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0" w:rsidRDefault="00813F60" w:rsidP="00813F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813F60" w:rsidRPr="00813F60" w:rsidRDefault="00813F60" w:rsidP="00813F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Городском  фестивале детских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хореографических коллективов учреждений  дополнительного  образования  города  Красноярска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«Ритм </w:t>
      </w:r>
      <w:r w:rsidR="00C12C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жизни</w:t>
      </w: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813F60" w:rsidRPr="00E963CE" w:rsidRDefault="00813F60" w:rsidP="00A217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proofErr w:type="gramStart"/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Городской фестиваль детских хореографических коллективов 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учреждений  дополнительного  образования  города  Красноярска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«Ритм  </w:t>
      </w:r>
      <w:r w:rsidR="00C12C4E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– Фестиваль) проводится в городе  Красноярске   на базе  </w:t>
      </w:r>
      <w:r w:rsidRPr="00813F60">
        <w:rPr>
          <w:rFonts w:ascii="Times New Roman" w:eastAsia="Calibri" w:hAnsi="Times New Roman" w:cs="Times New Roman"/>
          <w:bCs/>
          <w:sz w:val="28"/>
          <w:szCs w:val="28"/>
        </w:rPr>
        <w:t>Красноярского городского Дворца  культуры</w:t>
      </w:r>
      <w:r w:rsidRPr="0081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13694B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3694B" w:rsidRPr="0013694B">
        <w:rPr>
          <w:rFonts w:ascii="Times New Roman" w:hAnsi="Times New Roman" w:cs="Times New Roman"/>
          <w:bCs/>
          <w:color w:val="000000"/>
          <w:sz w:val="28"/>
          <w:szCs w:val="28"/>
        </w:rPr>
        <w:t>МАУ «ГДК»</w:t>
      </w:r>
      <w:r w:rsidR="0013694B" w:rsidRPr="0013694B">
        <w:rPr>
          <w:rFonts w:ascii="Times New Roman" w:hAnsi="Times New Roman" w:cs="Times New Roman"/>
          <w:sz w:val="28"/>
          <w:szCs w:val="28"/>
        </w:rPr>
        <w:t xml:space="preserve"> пр.</w:t>
      </w:r>
      <w:proofErr w:type="gramEnd"/>
      <w:r w:rsidR="0013694B" w:rsidRPr="00136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94B" w:rsidRPr="0013694B">
        <w:rPr>
          <w:rFonts w:ascii="Times New Roman" w:hAnsi="Times New Roman" w:cs="Times New Roman"/>
          <w:sz w:val="28"/>
          <w:szCs w:val="28"/>
        </w:rPr>
        <w:t>Свободный, 48</w:t>
      </w:r>
      <w:r w:rsidR="00E963C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A74888" w:rsidRPr="00E963C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02E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963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марта 201</w:t>
      </w:r>
      <w:r w:rsidR="006202E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</w:t>
      </w:r>
      <w:r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</w:t>
      </w:r>
      <w:r w:rsidR="00DB3914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18.00 </w:t>
      </w:r>
      <w:r w:rsidR="00E963CE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r w:rsidR="00DB3914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репетиция  с  1</w:t>
      </w:r>
      <w:r w:rsidR="006202E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DB3914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.00 – 17.</w:t>
      </w:r>
      <w:r w:rsidR="007350E1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DB3914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</w:t>
      </w:r>
      <w:r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proofErr w:type="gramEnd"/>
    </w:p>
    <w:p w:rsidR="00813F60" w:rsidRPr="00813F60" w:rsidRDefault="00813F60" w:rsidP="00A2177A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1.2.  Учредителем Фестиваля является Главное  управление  образование  администрации г. Красноярска.</w:t>
      </w:r>
    </w:p>
    <w:p w:rsidR="00813F60" w:rsidRPr="00813F60" w:rsidRDefault="00813F60" w:rsidP="00813F60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Организатор Фестиваля – муниципальное бюджетное образовательное  учреждение  дополнительного  образования «Центр  детского  творчества  № 4»  (далее – ЦДТ № 4).</w:t>
      </w:r>
    </w:p>
    <w:p w:rsidR="00813F60" w:rsidRPr="00813F60" w:rsidRDefault="00813F60" w:rsidP="00813F60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Для подготовки и проведения Фестиваля организатором создаётся организационный комитет (далее – оргкомитет), состоящий из педагогов ЦДТ № 4 при содействии независимых специалистов в направлении хореографии.</w:t>
      </w:r>
    </w:p>
    <w:p w:rsid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 и задачи Фестиваля-концерта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Целью Фестиваля является выявление 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ярких исполнительских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хореографических коллективов и их отбор для участия в городских  мероприятиях  201</w:t>
      </w:r>
      <w:r w:rsidR="007C676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адачи конкурса: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 Сохранение и развитие традиций творческой деятельности детей;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Создание условий для творческого проявления участников фестиваля;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Укрепление и развитие дружеских связей между детскими творческими коллективами;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Создание условий для обмена опытом педагогов и художественных руководителей коллективов, творческого общения с коллегами.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Условия участия в Фестивале-концерте</w:t>
      </w:r>
    </w:p>
    <w:p w:rsidR="00813F60" w:rsidRPr="00813F60" w:rsidRDefault="00813F60" w:rsidP="00813F6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К  участию в Фестивале приглашаются хореографические коллективы учреждений дополнительного  образования.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3.2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Start"/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Фестиваль проводится по номинаци</w:t>
      </w:r>
      <w:r w:rsidR="00A03C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«Хореография» (народный, классический, современный, эстрадный танец), возрастные категории 6-10 лет, 11-14 лет, 15-18 лет.</w:t>
      </w:r>
      <w:proofErr w:type="gramEnd"/>
    </w:p>
    <w:p w:rsidR="00813F60" w:rsidRPr="006202E2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Участник Фестиваля (один хореографический коллектив) представляет </w:t>
      </w:r>
      <w:r w:rsidR="00C12C4E">
        <w:rPr>
          <w:rFonts w:ascii="Times New Roman" w:eastAsia="Times New Roman" w:hAnsi="Times New Roman" w:cs="Times New Roman"/>
          <w:sz w:val="28"/>
          <w:szCs w:val="28"/>
          <w:lang w:eastAsia="zh-CN"/>
        </w:rPr>
        <w:t>1-2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номера из своего творческого репертуара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02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разных возрастных категорий.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Продолжительность каждого танцевального произведения не должна превышать 5  минут.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Участники представляют заявку</w:t>
      </w:r>
      <w:r w:rsidR="00A74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74888"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фонограммы</w:t>
      </w:r>
      <w:r w:rsidR="00933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33666" w:rsidRPr="0093366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</w:t>
      </w:r>
      <w:r w:rsidR="00A74888"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</w:t>
      </w:r>
      <w:r w:rsidRPr="0083158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(0</w:t>
      </w:r>
      <w:r w:rsidR="00F63637" w:rsidRPr="0083158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5</w:t>
      </w:r>
      <w:r w:rsidRPr="0083158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.03.1</w:t>
      </w:r>
      <w:r w:rsidR="006202E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9</w:t>
      </w:r>
      <w:r w:rsidRPr="0083158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г.),</w:t>
      </w:r>
      <w:r w:rsidRPr="00813F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адрес организатора по электронной почте </w:t>
      </w:r>
      <w:hyperlink r:id="rId6" w:history="1"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4@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748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813F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813F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отправке фонограммы обязательно в названии трека указывается: мероприятие, название коллектива, номинация, возрастная категория.</w:t>
      </w:r>
    </w:p>
    <w:p w:rsidR="00813F60" w:rsidRPr="00813F60" w:rsidRDefault="00831581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3.6</w:t>
      </w:r>
      <w:r w:rsidR="00813F60"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Оргкомитет оставляет за собой право прекратить приём заявок  до объявленного срока, если количество участников превысит технические и организационные возможности фестиваля, о чём обязан сообщить на сайте ЦДТ № 4. Адрес сайта: </w:t>
      </w:r>
      <w:hyperlink r:id="rId7" w:history="1">
        <w:r w:rsidR="00A2177A" w:rsidRPr="00D9206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zh-CN"/>
          </w:rPr>
          <w:t>www.</w:t>
        </w:r>
        <w:r w:rsidR="00A2177A" w:rsidRPr="00D9206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zh-CN"/>
          </w:rPr>
          <w:t>cdt</w:t>
        </w:r>
        <w:r w:rsidR="00A2177A" w:rsidRPr="00D9206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zh-CN"/>
          </w:rPr>
          <w:t>4.ru</w:t>
        </w:r>
      </w:hyperlink>
      <w:r w:rsidR="00813F60"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="00A217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организации и проведения  Фестиваля-концерта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Фестиваль проходит в формате праздничного концерта.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В программе Фестиваля: торжественное открытие, просмотр хореографических  (коллективов) выступлений, торжес</w:t>
      </w:r>
      <w:r w:rsidR="007C676A">
        <w:rPr>
          <w:rFonts w:ascii="Times New Roman" w:eastAsia="Times New Roman" w:hAnsi="Times New Roman" w:cs="Times New Roman"/>
          <w:sz w:val="28"/>
          <w:szCs w:val="28"/>
          <w:lang w:eastAsia="zh-CN"/>
        </w:rPr>
        <w:t>твенное награждение участников.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Порядок и программа показа творческих номеров фестиваля составляется оргкомитетом и является окончательным вариантом выступления. Оргкомитет также оставляет за собой право корректировать программу в зависимости от поступивших заявок.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Поощрение участников Фестиваля-концерта</w:t>
      </w:r>
    </w:p>
    <w:p w:rsid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участники Фестиваля награждаются дипломами Лауреата (без присуждения степеней).</w:t>
      </w:r>
    </w:p>
    <w:p w:rsidR="000C7915" w:rsidRPr="00813F60" w:rsidRDefault="000C7915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КОНТАКТНАЯ ИНФОРМАЦИЯ</w:t>
      </w:r>
      <w:r w:rsidR="00B872E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организационным и иным вопросам обращаться по телефону </w:t>
      </w:r>
      <w:r w:rsidRPr="00813F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243-67-03,</w:t>
      </w:r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электронной почте </w:t>
      </w:r>
      <w:hyperlink r:id="rId8" w:history="1"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cdt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4@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заместитель директора  по  ВР  Базылева  Елена  Валерьевна,  педагог – организатор   </w:t>
      </w:r>
      <w:proofErr w:type="spellStart"/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>Кевлер</w:t>
      </w:r>
      <w:proofErr w:type="spellEnd"/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Ирина  Валерьевна</w:t>
      </w:r>
      <w:r w:rsidRPr="00813F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63637" w:rsidRPr="00C12C4E" w:rsidRDefault="00F63637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63637" w:rsidRDefault="00F63637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3F60" w:rsidRPr="00813F60" w:rsidRDefault="00813F60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Сопроводительное  письмо</w:t>
      </w:r>
    </w:p>
    <w:p w:rsidR="00813F60" w:rsidRPr="0039426F" w:rsidRDefault="00813F60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 </w:t>
      </w: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Финансовые условия участия в Фестивале  -  приобретение билетов  в  зрительном  зале,  для  оплаты  аренды  зала  ДК</w:t>
      </w:r>
      <w:r w:rsid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дипломы</w:t>
      </w: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813F60" w:rsidRPr="0039426F" w:rsidRDefault="00813F60" w:rsidP="00813F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F60" w:rsidRPr="0039426F" w:rsidRDefault="00813F60" w:rsidP="00813F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F60" w:rsidRPr="0039426F" w:rsidRDefault="0039426F" w:rsidP="0039426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Стоимость  билета  100 руб.</w:t>
      </w:r>
    </w:p>
    <w:p w:rsidR="0039426F" w:rsidRPr="0039426F" w:rsidRDefault="0039426F" w:rsidP="0039426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каждый  коллектив  20 – 25  билетов</w:t>
      </w:r>
    </w:p>
    <w:p w:rsidR="0039426F" w:rsidRPr="0039426F" w:rsidRDefault="0039426F" w:rsidP="0039426F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Билеты  можно  приобрести  в ЦДТ № 4,  адрес ул. Мечникова , 26</w:t>
      </w:r>
    </w:p>
    <w:p w:rsidR="0039426F" w:rsidRPr="0039426F" w:rsidRDefault="00A03CE9" w:rsidP="0039426F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Получить  информацию </w:t>
      </w:r>
      <w:r w:rsidR="0039426F" w:rsidRPr="003942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телефону </w:t>
      </w:r>
      <w:r w:rsidR="0039426F" w:rsidRPr="003942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243-67-03</w:t>
      </w:r>
      <w:r w:rsidR="003942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 </w:t>
      </w:r>
      <w:r w:rsidR="0039426F" w:rsidRPr="003942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заместитель директора  по  ВР  Базылева  Елена  Валерьевна,  педагог – организатор   </w:t>
      </w:r>
      <w:proofErr w:type="spellStart"/>
      <w:r w:rsidR="0039426F" w:rsidRPr="0039426F">
        <w:rPr>
          <w:rFonts w:ascii="Times New Roman" w:eastAsia="Times New Roman" w:hAnsi="Times New Roman" w:cs="Times New Roman"/>
          <w:sz w:val="24"/>
          <w:szCs w:val="24"/>
          <w:lang w:eastAsia="zh-CN"/>
        </w:rPr>
        <w:t>Кевлер</w:t>
      </w:r>
      <w:proofErr w:type="spellEnd"/>
      <w:r w:rsidR="0039426F" w:rsidRPr="003942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Ирина  Валерьевна</w:t>
      </w:r>
      <w:r w:rsidR="0039426F" w:rsidRPr="003942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39426F" w:rsidRPr="0039426F" w:rsidRDefault="0039426F">
      <w:pPr>
        <w:rPr>
          <w:sz w:val="24"/>
          <w:szCs w:val="24"/>
        </w:rPr>
      </w:pPr>
    </w:p>
    <w:sectPr w:rsidR="0039426F" w:rsidRPr="003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E25"/>
    <w:multiLevelType w:val="hybridMultilevel"/>
    <w:tmpl w:val="099C03D8"/>
    <w:lvl w:ilvl="0" w:tplc="16088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D3C9A"/>
    <w:multiLevelType w:val="hybridMultilevel"/>
    <w:tmpl w:val="2E3C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DD"/>
    <w:rsid w:val="00070FCE"/>
    <w:rsid w:val="000C7915"/>
    <w:rsid w:val="0013694B"/>
    <w:rsid w:val="001B192D"/>
    <w:rsid w:val="00327301"/>
    <w:rsid w:val="003821DD"/>
    <w:rsid w:val="0039426F"/>
    <w:rsid w:val="004B738C"/>
    <w:rsid w:val="005F0066"/>
    <w:rsid w:val="006202E2"/>
    <w:rsid w:val="007350E1"/>
    <w:rsid w:val="007C676A"/>
    <w:rsid w:val="00813F60"/>
    <w:rsid w:val="00831581"/>
    <w:rsid w:val="00933666"/>
    <w:rsid w:val="00A03CE9"/>
    <w:rsid w:val="00A2177A"/>
    <w:rsid w:val="00A74888"/>
    <w:rsid w:val="00B872E8"/>
    <w:rsid w:val="00C12C4E"/>
    <w:rsid w:val="00CD2FB5"/>
    <w:rsid w:val="00DB3914"/>
    <w:rsid w:val="00E963CE"/>
    <w:rsid w:val="00EC7964"/>
    <w:rsid w:val="00F2101A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1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1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t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21</cp:revision>
  <cp:lastPrinted>2018-01-29T05:26:00Z</cp:lastPrinted>
  <dcterms:created xsi:type="dcterms:W3CDTF">2017-10-13T08:31:00Z</dcterms:created>
  <dcterms:modified xsi:type="dcterms:W3CDTF">2018-12-22T04:05:00Z</dcterms:modified>
</cp:coreProperties>
</file>